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7D8" w:rsidRPr="00E737D8" w:rsidRDefault="00E737D8" w:rsidP="00E737D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737D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Как подать заявление в детский сад</w:t>
      </w:r>
    </w:p>
    <w:p w:rsidR="00E737D8" w:rsidRPr="00E737D8" w:rsidRDefault="00E737D8" w:rsidP="00E737D8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u w:val="single"/>
          <w:bdr w:val="none" w:sz="0" w:space="0" w:color="auto" w:frame="1"/>
          <w:lang w:eastAsia="ru-RU"/>
        </w:rPr>
        <w:t>УВАЖАЕМЫЕ РОДИТЕЛИ!</w:t>
      </w:r>
    </w:p>
    <w:p w:rsidR="00E737D8" w:rsidRPr="00E737D8" w:rsidRDefault="00E737D8" w:rsidP="00E737D8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У Вас есть возможность  подать заявление в детский сад через Интернет, не выходя из дома, с Портала государственных услуг Республики Татарстан.</w:t>
      </w:r>
    </w:p>
    <w:p w:rsidR="00E737D8" w:rsidRPr="00E737D8" w:rsidRDefault="00E737D8" w:rsidP="00E737D8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Для этого вам нужно пройти по этой ссылке:  </w:t>
      </w:r>
      <w:hyperlink r:id="rId4" w:history="1">
        <w:r w:rsidRPr="00E737D8">
          <w:rPr>
            <w:rFonts w:ascii="Arial" w:eastAsia="Times New Roman" w:hAnsi="Arial" w:cs="Arial"/>
            <w:b/>
            <w:bCs/>
            <w:color w:val="006AC3"/>
            <w:sz w:val="38"/>
            <w:u w:val="single"/>
            <w:lang w:eastAsia="ru-RU"/>
          </w:rPr>
          <w:t>https://uslugi.tatarstan.ru/</w:t>
        </w:r>
      </w:hyperlink>
      <w:r w:rsidRPr="00E737D8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t> </w:t>
      </w:r>
    </w:p>
    <w:p w:rsidR="00E737D8" w:rsidRPr="00E737D8" w:rsidRDefault="00E737D8" w:rsidP="00E737D8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 xml:space="preserve">и в </w:t>
      </w:r>
      <w:proofErr w:type="spellStart"/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разде</w:t>
      </w:r>
      <w:proofErr w:type="spellEnd"/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 xml:space="preserve"> е "Детские сады" выбрать услугу  </w:t>
      </w:r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u w:val="single"/>
          <w:bdr w:val="none" w:sz="0" w:space="0" w:color="auto" w:frame="1"/>
          <w:lang w:eastAsia="ru-RU"/>
        </w:rPr>
        <w:t>«</w:t>
      </w:r>
      <w:hyperlink r:id="rId5" w:history="1">
        <w:r w:rsidRPr="00E737D8">
          <w:rPr>
            <w:rFonts w:ascii="Arial" w:eastAsia="Times New Roman" w:hAnsi="Arial" w:cs="Arial"/>
            <w:b/>
            <w:bCs/>
            <w:color w:val="006AC3"/>
            <w:sz w:val="38"/>
            <w:u w:val="single"/>
            <w:lang w:eastAsia="ru-RU"/>
          </w:rPr>
          <w:t>Подать заявление на постановку на учет в детский сад</w:t>
        </w:r>
      </w:hyperlink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u w:val="single"/>
          <w:bdr w:val="none" w:sz="0" w:space="0" w:color="auto" w:frame="1"/>
          <w:lang w:eastAsia="ru-RU"/>
        </w:rPr>
        <w:t>»</w:t>
      </w:r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   и, следуя инструкции, поставить ребёнка в очередь в желаемое ДОУ.</w:t>
      </w:r>
    </w:p>
    <w:p w:rsidR="00E737D8" w:rsidRPr="00E737D8" w:rsidRDefault="00E737D8" w:rsidP="00E737D8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E737D8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t>Более подробно ознакомиться с информацией по порталу </w:t>
      </w:r>
      <w:proofErr w:type="spellStart"/>
      <w:r w:rsidRPr="00E737D8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fldChar w:fldCharType="begin"/>
      </w:r>
      <w:r w:rsidRPr="00E737D8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instrText xml:space="preserve"> HYPERLINK "https://uslugi.tatarstan.ru/" </w:instrText>
      </w:r>
      <w:r w:rsidRPr="00E737D8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fldChar w:fldCharType="separate"/>
      </w:r>
      <w:r w:rsidRPr="00E737D8">
        <w:rPr>
          <w:rFonts w:ascii="Arial" w:eastAsia="Times New Roman" w:hAnsi="Arial" w:cs="Arial"/>
          <w:b/>
          <w:bCs/>
          <w:color w:val="006AC3"/>
          <w:sz w:val="38"/>
          <w:u w:val="single"/>
          <w:lang w:eastAsia="ru-RU"/>
        </w:rPr>
        <w:t>uslugi.tatarstan.ru</w:t>
      </w:r>
      <w:proofErr w:type="spellEnd"/>
      <w:r w:rsidRPr="00E737D8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fldChar w:fldCharType="end"/>
      </w:r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 </w:t>
      </w:r>
      <w:r w:rsidRPr="00E737D8">
        <w:rPr>
          <w:rFonts w:ascii="Arial" w:eastAsia="Times New Roman" w:hAnsi="Arial" w:cs="Arial"/>
          <w:b/>
          <w:bCs/>
          <w:color w:val="000000"/>
          <w:sz w:val="38"/>
          <w:lang w:eastAsia="ru-RU"/>
        </w:rPr>
        <w:t>можно, загрузив буклеты:</w:t>
      </w:r>
    </w:p>
    <w:p w:rsidR="00E737D8" w:rsidRPr="00E737D8" w:rsidRDefault="00E737D8" w:rsidP="00E737D8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-</w:t>
      </w:r>
      <w:hyperlink r:id="rId6" w:history="1">
        <w:r w:rsidRPr="00E737D8">
          <w:rPr>
            <w:rFonts w:ascii="Arial" w:eastAsia="Times New Roman" w:hAnsi="Arial" w:cs="Arial"/>
            <w:b/>
            <w:bCs/>
            <w:color w:val="006AC3"/>
            <w:sz w:val="38"/>
            <w:u w:val="single"/>
            <w:lang w:eastAsia="ru-RU"/>
          </w:rPr>
          <w:t> Буклет на русском языке</w:t>
        </w:r>
      </w:hyperlink>
      <w:r w:rsidRPr="00E737D8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br/>
      </w:r>
      <w:hyperlink r:id="rId7" w:history="1">
        <w:r w:rsidRPr="00E737D8">
          <w:rPr>
            <w:rFonts w:ascii="Arial" w:eastAsia="Times New Roman" w:hAnsi="Arial" w:cs="Arial"/>
            <w:b/>
            <w:bCs/>
            <w:color w:val="006AC3"/>
            <w:sz w:val="38"/>
            <w:u w:val="single"/>
            <w:lang w:eastAsia="ru-RU"/>
          </w:rPr>
          <w:t>- Буклет на татарском языке</w:t>
        </w:r>
        <w:r w:rsidRPr="00E737D8">
          <w:rPr>
            <w:rFonts w:ascii="Arial" w:eastAsia="Times New Roman" w:hAnsi="Arial" w:cs="Arial"/>
            <w:b/>
            <w:bCs/>
            <w:color w:val="006AC3"/>
            <w:sz w:val="38"/>
            <w:szCs w:val="38"/>
            <w:u w:val="single"/>
            <w:bdr w:val="none" w:sz="0" w:space="0" w:color="auto" w:frame="1"/>
            <w:lang w:eastAsia="ru-RU"/>
          </w:rPr>
          <w:br/>
        </w:r>
      </w:hyperlink>
      <w:hyperlink r:id="rId8" w:history="1">
        <w:r w:rsidRPr="00E737D8">
          <w:rPr>
            <w:rFonts w:ascii="Arial" w:eastAsia="Times New Roman" w:hAnsi="Arial" w:cs="Arial"/>
            <w:b/>
            <w:bCs/>
            <w:color w:val="006AC3"/>
            <w:sz w:val="38"/>
            <w:u w:val="single"/>
            <w:lang w:eastAsia="ru-RU"/>
          </w:rPr>
          <w:t>- Буклет на татарском языке по детским садам</w:t>
        </w:r>
      </w:hyperlink>
    </w:p>
    <w:p w:rsidR="00807ADD" w:rsidRDefault="00807ADD"/>
    <w:sectPr w:rsidR="00807ADD" w:rsidSect="00E737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37D8"/>
    <w:rsid w:val="00807ADD"/>
    <w:rsid w:val="00E73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ADD"/>
  </w:style>
  <w:style w:type="paragraph" w:styleId="1">
    <w:name w:val="heading 1"/>
    <w:basedOn w:val="a"/>
    <w:link w:val="10"/>
    <w:uiPriority w:val="9"/>
    <w:qFormat/>
    <w:rsid w:val="00E737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737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37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737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E737D8"/>
    <w:rPr>
      <w:b/>
      <w:bCs/>
    </w:rPr>
  </w:style>
  <w:style w:type="character" w:styleId="a4">
    <w:name w:val="Hyperlink"/>
    <w:basedOn w:val="a0"/>
    <w:uiPriority w:val="99"/>
    <w:semiHidden/>
    <w:unhideWhenUsed/>
    <w:rsid w:val="00E737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3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%D0%94%D0%B5%D1%82%D1%81%D0%BA%D0%B8%D0%B5_%D1%81%D0%B0%D0%B4%D1%8B_%D0%A2%D0%B0%D1%82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images/files/%D0%93%D0%BE%D1%81_%D1%83%D1%81%D0%BB%D1%83%D0%B3%D0%B8_%D1%82%D0%B0%D1%82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%D0%93%D0%BE%D1%81_%D1%83%D1%81%D0%BB%D1%83%D0%B3%D0%B8_%D1%80%D1%83%D1%81.pdf" TargetMode="External"/><Relationship Id="rId5" Type="http://schemas.openxmlformats.org/officeDocument/2006/relationships/hyperlink" Target="https://uslugi.tatarstan.ru/cei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uslugi.tatarstan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1017</Characters>
  <Application>Microsoft Office Word</Application>
  <DocSecurity>0</DocSecurity>
  <Lines>8</Lines>
  <Paragraphs>2</Paragraphs>
  <ScaleCrop>false</ScaleCrop>
  <Company>HP</Company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2019-01-18T21:02:00Z</dcterms:created>
  <dcterms:modified xsi:type="dcterms:W3CDTF">2019-01-18T21:02:00Z</dcterms:modified>
</cp:coreProperties>
</file>